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9.35pt;height:74.650pt;mso-position-horizontal-relative:char;mso-position-vertical-relative:line" coordorigin="0,0" coordsize="8987,1493">
            <v:shape style="position:absolute;left:0;top:52;width:8987;height:144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83;top:4;width:2255;height:55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49"/>
                      </w:rPr>
                    </w:pPr>
                    <w:r>
                      <w:rPr>
                        <w:rFonts w:ascii="Courier New"/>
                        <w:w w:val="75"/>
                        <w:sz w:val="49"/>
                      </w:rPr>
                      <w:t>PEMERINTAH</w:t>
                    </w:r>
                  </w:p>
                </w:txbxContent>
              </v:textbox>
              <w10:wrap type="none"/>
            </v:shape>
            <v:shape style="position:absolute;left:1512;top:0;width:6911;height:1353" type="#_x0000_t202" filled="false" stroked="false">
              <v:textbox inset="0,0,0,0">
                <w:txbxContent>
                  <w:p>
                    <w:pPr>
                      <w:spacing w:before="0"/>
                      <w:ind w:left="2441" w:right="0" w:firstLine="0"/>
                      <w:jc w:val="left"/>
                      <w:rPr>
                        <w:rFonts w:ascii="Courier New"/>
                        <w:sz w:val="49"/>
                      </w:rPr>
                    </w:pPr>
                    <w:r>
                      <w:rPr>
                        <w:rFonts w:ascii="Courier New"/>
                        <w:spacing w:val="-24"/>
                        <w:position w:val="-1"/>
                        <w:sz w:val="49"/>
                      </w:rPr>
                      <w:t>KOT</w:t>
                    </w:r>
                    <w:r>
                      <w:rPr>
                        <w:rFonts w:ascii="Courier New"/>
                        <w:spacing w:val="-24"/>
                        <w:position w:val="0"/>
                        <w:sz w:val="49"/>
                      </w:rPr>
                      <w:t>A</w:t>
                    </w:r>
                    <w:r>
                      <w:rPr>
                        <w:rFonts w:ascii="Courier New"/>
                        <w:spacing w:val="-237"/>
                        <w:position w:val="0"/>
                        <w:sz w:val="49"/>
                      </w:rPr>
                      <w:t> </w:t>
                    </w:r>
                    <w:r>
                      <w:rPr>
                        <w:rFonts w:ascii="Courier New"/>
                        <w:sz w:val="49"/>
                      </w:rPr>
                      <w:t>KOTAMOBAGU</w:t>
                    </w:r>
                  </w:p>
                  <w:p>
                    <w:pPr>
                      <w:spacing w:before="414"/>
                      <w:ind w:left="0" w:right="0" w:firstLine="0"/>
                      <w:jc w:val="left"/>
                      <w:rPr>
                        <w:i/>
                        <w:sz w:val="29"/>
                      </w:rPr>
                    </w:pPr>
                    <w:r>
                      <w:rPr>
                        <w:i/>
                        <w:w w:val="80"/>
                        <w:sz w:val="29"/>
                      </w:rPr>
                      <w:t>J/n.</w:t>
                    </w:r>
                    <w:r>
                      <w:rPr>
                        <w:i/>
                        <w:spacing w:val="-38"/>
                        <w:w w:val="80"/>
                        <w:sz w:val="29"/>
                      </w:rPr>
                      <w:t> </w:t>
                    </w:r>
                    <w:r>
                      <w:rPr>
                        <w:i/>
                        <w:w w:val="80"/>
                        <w:sz w:val="29"/>
                      </w:rPr>
                      <w:t>Ahmad</w:t>
                    </w:r>
                    <w:r>
                      <w:rPr>
                        <w:i/>
                        <w:spacing w:val="-38"/>
                        <w:w w:val="80"/>
                        <w:sz w:val="29"/>
                      </w:rPr>
                      <w:t> </w:t>
                    </w:r>
                    <w:r>
                      <w:rPr>
                        <w:i/>
                        <w:w w:val="80"/>
                        <w:sz w:val="29"/>
                      </w:rPr>
                      <w:t>Yani</w:t>
                    </w:r>
                    <w:r>
                      <w:rPr>
                        <w:i/>
                        <w:spacing w:val="-40"/>
                        <w:w w:val="80"/>
                        <w:sz w:val="29"/>
                      </w:rPr>
                      <w:t> </w:t>
                    </w:r>
                    <w:r>
                      <w:rPr>
                        <w:i/>
                        <w:w w:val="80"/>
                        <w:sz w:val="29"/>
                      </w:rPr>
                      <w:t>No.</w:t>
                    </w:r>
                    <w:r>
                      <w:rPr>
                        <w:i/>
                        <w:spacing w:val="-41"/>
                        <w:w w:val="80"/>
                        <w:sz w:val="29"/>
                      </w:rPr>
                      <w:t> </w:t>
                    </w:r>
                    <w:r>
                      <w:rPr>
                        <w:i/>
                        <w:w w:val="80"/>
                        <w:sz w:val="29"/>
                      </w:rPr>
                      <w:t>02</w:t>
                    </w:r>
                    <w:r>
                      <w:rPr>
                        <w:i/>
                        <w:spacing w:val="-45"/>
                        <w:w w:val="80"/>
                        <w:sz w:val="29"/>
                      </w:rPr>
                      <w:t> </w:t>
                    </w:r>
                    <w:r>
                      <w:rPr>
                        <w:i/>
                        <w:w w:val="80"/>
                        <w:sz w:val="29"/>
                      </w:rPr>
                      <w:t>Kotamobapv</w:t>
                    </w:r>
                    <w:r>
                      <w:rPr>
                        <w:i/>
                        <w:spacing w:val="-29"/>
                        <w:w w:val="80"/>
                        <w:sz w:val="29"/>
                      </w:rPr>
                      <w:t> </w:t>
                    </w:r>
                    <w:r>
                      <w:rPr>
                        <w:i/>
                        <w:w w:val="80"/>
                        <w:sz w:val="29"/>
                      </w:rPr>
                      <w:t>9E7’11</w:t>
                    </w:r>
                    <w:r>
                      <w:rPr>
                        <w:i/>
                        <w:spacing w:val="-16"/>
                        <w:w w:val="80"/>
                        <w:sz w:val="29"/>
                      </w:rPr>
                      <w:t> </w:t>
                    </w:r>
                    <w:r>
                      <w:rPr>
                        <w:i/>
                        <w:w w:val="80"/>
                        <w:sz w:val="29"/>
                      </w:rPr>
                      <w:t>Phone/tax.</w:t>
                    </w:r>
                    <w:r>
                      <w:rPr>
                        <w:i/>
                        <w:spacing w:val="-36"/>
                        <w:w w:val="80"/>
                        <w:sz w:val="29"/>
                      </w:rPr>
                      <w:t> </w:t>
                    </w:r>
                    <w:r>
                      <w:rPr>
                        <w:i/>
                        <w:w w:val="80"/>
                        <w:sz w:val="29"/>
                      </w:rPr>
                      <w:t>(0434)</w:t>
                    </w:r>
                    <w:r>
                      <w:rPr>
                        <w:i/>
                        <w:spacing w:val="-51"/>
                        <w:w w:val="80"/>
                        <w:sz w:val="29"/>
                      </w:rPr>
                      <w:t> </w:t>
                    </w:r>
                    <w:r>
                      <w:rPr>
                        <w:i/>
                        <w:w w:val="80"/>
                        <w:position w:val="3"/>
                        <w:sz w:val="29"/>
                      </w:rPr>
                      <w:t>22093</w:t>
                    </w:r>
                  </w:p>
                </w:txbxContent>
              </v:textbox>
              <w10:wrap type="none"/>
            </v:shape>
            <v:shape style="position:absolute;left:2298;top:442;width:4460;height:633" type="#_x0000_t202" filled="false" stroked="false">
              <v:textbox inset="0,0,0,0">
                <w:txbxContent>
                  <w:p>
                    <w:pPr>
                      <w:spacing w:line="633" w:lineRule="exact" w:before="0"/>
                      <w:ind w:left="0" w:right="0" w:firstLine="0"/>
                      <w:jc w:val="left"/>
                      <w:rPr>
                        <w:rFonts w:ascii="Trebuchet MS"/>
                        <w:sz w:val="52"/>
                      </w:rPr>
                    </w:pPr>
                    <w:r>
                      <w:rPr>
                        <w:rFonts w:ascii="Trebuchet MS"/>
                        <w:spacing w:val="-8"/>
                        <w:w w:val="90"/>
                        <w:sz w:val="52"/>
                      </w:rPr>
                      <w:t>SEKRE</w:t>
                    </w:r>
                    <w:r>
                      <w:rPr>
                        <w:rFonts w:ascii="Trebuchet MS"/>
                        <w:spacing w:val="-8"/>
                        <w:w w:val="90"/>
                        <w:position w:val="2"/>
                        <w:sz w:val="52"/>
                      </w:rPr>
                      <w:t>TARIAT </w:t>
                    </w:r>
                    <w:r>
                      <w:rPr>
                        <w:rFonts w:ascii="Trebuchet MS"/>
                        <w:color w:val="0E0E0E"/>
                        <w:spacing w:val="-5"/>
                        <w:w w:val="90"/>
                        <w:sz w:val="52"/>
                      </w:rPr>
                      <w:t>DAE</w:t>
                    </w:r>
                    <w:r>
                      <w:rPr>
                        <w:rFonts w:ascii="Trebuchet MS"/>
                        <w:color w:val="0E0E0E"/>
                        <w:spacing w:val="-5"/>
                        <w:w w:val="90"/>
                        <w:position w:val="3"/>
                        <w:sz w:val="52"/>
                      </w:rPr>
                      <w:t>RAH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line="273" w:lineRule="exact" w:before="77"/>
      </w:pPr>
      <w:r>
        <w:rPr>
          <w:w w:val="90"/>
        </w:rPr>
        <w:t>Kotamobagu,</w:t>
      </w:r>
      <w:r>
        <w:rPr>
          <w:w w:val="90"/>
          <w:u w:val="single" w:color="1F1C28"/>
        </w:rPr>
        <w:t> A</w:t>
      </w:r>
      <w:r>
        <w:rPr>
          <w:w w:val="90"/>
        </w:rPr>
        <w:t> </w:t>
      </w:r>
      <w:r>
        <w:rPr>
          <w:w w:val="90"/>
          <w:u w:val="single" w:color="1F1C28"/>
        </w:rPr>
        <w:t>April</w:t>
      </w:r>
      <w:r>
        <w:rPr>
          <w:w w:val="90"/>
        </w:rPr>
        <w:t> </w:t>
      </w:r>
      <w:r>
        <w:rPr>
          <w:w w:val="90"/>
          <w:u w:val="single" w:color="1F1C28"/>
        </w:rPr>
        <w:t>2020</w:t>
      </w:r>
    </w:p>
    <w:p>
      <w:pPr>
        <w:tabs>
          <w:tab w:pos="6768" w:val="left" w:leader="none"/>
        </w:tabs>
        <w:spacing w:line="267" w:lineRule="exact" w:before="0"/>
        <w:ind w:left="6238" w:right="0" w:firstLine="0"/>
        <w:jc w:val="left"/>
        <w:rPr>
          <w:sz w:val="25"/>
        </w:rPr>
      </w:pPr>
      <w:r>
        <w:rPr>
          <w:w w:val="90"/>
          <w:sz w:val="25"/>
        </w:rPr>
        <w:t>yy</w:t>
        <w:tab/>
        <w:t>Sha’ban 1441</w:t>
      </w:r>
      <w:r>
        <w:rPr>
          <w:spacing w:val="-4"/>
          <w:w w:val="90"/>
          <w:sz w:val="25"/>
        </w:rPr>
        <w:t> </w:t>
      </w:r>
      <w:r>
        <w:rPr>
          <w:w w:val="90"/>
          <w:sz w:val="25"/>
        </w:rPr>
        <w:t>H</w:t>
      </w:r>
    </w:p>
    <w:p>
      <w:pPr>
        <w:pStyle w:val="Heading2"/>
        <w:tabs>
          <w:tab w:pos="950" w:val="left" w:leader="none"/>
        </w:tabs>
        <w:spacing w:line="262" w:lineRule="exact"/>
      </w:pPr>
      <w:r>
        <w:rPr>
          <w:w w:val="95"/>
        </w:rPr>
        <w:t>Yth</w:t>
        <w:tab/>
        <w:t>K e p a d</w:t>
      </w:r>
      <w:r>
        <w:rPr>
          <w:spacing w:val="-38"/>
          <w:w w:val="95"/>
        </w:rPr>
        <w:t> </w:t>
      </w:r>
      <w:r>
        <w:rPr>
          <w:w w:val="95"/>
        </w:rPr>
        <w:t>a,</w:t>
      </w:r>
    </w:p>
    <w:p>
      <w:pPr>
        <w:tabs>
          <w:tab w:pos="6711" w:val="left" w:leader="none"/>
          <w:tab w:pos="8440" w:val="left" w:leader="none"/>
          <w:tab w:pos="8708" w:val="left" w:leader="none"/>
        </w:tabs>
        <w:spacing w:line="242" w:lineRule="auto" w:before="0"/>
        <w:ind w:left="4974" w:right="1179" w:firstLine="3"/>
        <w:jc w:val="both"/>
        <w:rPr>
          <w:sz w:val="21"/>
        </w:rPr>
      </w:pPr>
      <w:r>
        <w:rPr>
          <w:w w:val="90"/>
          <w:sz w:val="21"/>
        </w:rPr>
        <w:t>PINPINAN </w:t>
      </w:r>
      <w:r>
        <w:rPr>
          <w:spacing w:val="46"/>
          <w:w w:val="90"/>
          <w:sz w:val="21"/>
        </w:rPr>
        <w:t> </w:t>
      </w:r>
      <w:r>
        <w:rPr>
          <w:w w:val="90"/>
          <w:sz w:val="21"/>
        </w:rPr>
        <w:t>PERANGKAT </w:t>
      </w:r>
      <w:r>
        <w:rPr>
          <w:spacing w:val="44"/>
          <w:w w:val="90"/>
          <w:sz w:val="21"/>
        </w:rPr>
        <w:t> </w:t>
      </w:r>
      <w:r>
        <w:rPr>
          <w:w w:val="90"/>
          <w:sz w:val="21"/>
        </w:rPr>
        <w:t>DAERAH</w:t>
        <w:tab/>
        <w:tab/>
      </w:r>
      <w:r>
        <w:rPr>
          <w:spacing w:val="-9"/>
          <w:w w:val="90"/>
          <w:sz w:val="21"/>
        </w:rPr>
        <w:t>DI </w:t>
      </w:r>
      <w:r>
        <w:rPr>
          <w:w w:val="80"/>
          <w:sz w:val="21"/>
        </w:rPr>
        <w:t>LINGKUNGAN</w:t>
        <w:tab/>
        <w:t>PEMERINTAH</w:t>
        <w:tab/>
        <w:t>KOTA </w:t>
      </w:r>
      <w:r>
        <w:rPr>
          <w:w w:val="90"/>
          <w:sz w:val="21"/>
        </w:rPr>
        <w:t>KOTANOBAGU.</w:t>
      </w:r>
    </w:p>
    <w:p>
      <w:pPr>
        <w:spacing w:before="84"/>
        <w:ind w:left="199" w:right="255" w:firstLine="0"/>
        <w:jc w:val="center"/>
        <w:rPr>
          <w:sz w:val="26"/>
        </w:rPr>
      </w:pPr>
      <w:r>
        <w:rPr>
          <w:w w:val="85"/>
          <w:sz w:val="26"/>
        </w:rPr>
        <w:t>di</w:t>
      </w:r>
    </w:p>
    <w:p>
      <w:pPr>
        <w:spacing w:before="65"/>
        <w:ind w:left="1696" w:right="0" w:firstLine="0"/>
        <w:jc w:val="center"/>
        <w:rPr>
          <w:sz w:val="24"/>
        </w:rPr>
      </w:pPr>
      <w:r>
        <w:rPr>
          <w:w w:val="95"/>
          <w:sz w:val="24"/>
          <w:u w:val="single" w:color="1F1C1F"/>
        </w:rPr>
        <w:t>T e m p a t.</w:t>
      </w:r>
    </w:p>
    <w:p>
      <w:pPr>
        <w:pStyle w:val="BodyText"/>
        <w:spacing w:before="3"/>
        <w:rPr>
          <w:sz w:val="22"/>
        </w:rPr>
      </w:pPr>
    </w:p>
    <w:p>
      <w:pPr>
        <w:spacing w:line="247" w:lineRule="exact" w:before="1"/>
        <w:ind w:left="199" w:right="1584" w:firstLine="0"/>
        <w:jc w:val="center"/>
        <w:rPr>
          <w:sz w:val="22"/>
        </w:rPr>
      </w:pPr>
      <w:r>
        <w:rPr>
          <w:sz w:val="22"/>
          <w:u w:val="thick" w:color="0F0F0F"/>
        </w:rPr>
        <w:t>SURAT EDARAN</w:t>
      </w:r>
    </w:p>
    <w:p>
      <w:pPr>
        <w:pStyle w:val="Heading2"/>
        <w:spacing w:line="270" w:lineRule="exact"/>
        <w:ind w:right="1559"/>
      </w:pPr>
      <w:r>
        <w:rPr/>
        <w:t>Nomor : 003/Setda-KK/g6z / IV /2020</w:t>
      </w:r>
    </w:p>
    <w:p>
      <w:pPr>
        <w:spacing w:line="265" w:lineRule="exact" w:before="228"/>
        <w:ind w:left="199" w:right="1364" w:firstLine="0"/>
        <w:jc w:val="center"/>
        <w:rPr>
          <w:sz w:val="24"/>
        </w:rPr>
      </w:pPr>
      <w:r>
        <w:rPr>
          <w:w w:val="95"/>
          <w:sz w:val="24"/>
        </w:rPr>
        <w:t>TENTANG</w:t>
      </w:r>
    </w:p>
    <w:p>
      <w:pPr>
        <w:spacing w:line="265" w:lineRule="exact" w:before="0"/>
        <w:ind w:left="199" w:right="1344" w:firstLine="0"/>
        <w:jc w:val="center"/>
        <w:rPr>
          <w:sz w:val="24"/>
        </w:rPr>
      </w:pPr>
      <w:r>
        <w:rPr>
          <w:w w:val="95"/>
          <w:sz w:val="24"/>
        </w:rPr>
        <w:t>PENETAPAN 3AM KERJA PADA BULAN RAMADHAN TAHUN 2020</w:t>
      </w:r>
    </w:p>
    <w:p>
      <w:pPr>
        <w:pStyle w:val="BodyText"/>
        <w:rPr>
          <w:sz w:val="26"/>
        </w:rPr>
      </w:pPr>
    </w:p>
    <w:p>
      <w:pPr>
        <w:spacing w:line="254" w:lineRule="auto" w:before="207"/>
        <w:ind w:left="110" w:right="1265" w:firstLine="656"/>
        <w:jc w:val="both"/>
        <w:rPr>
          <w:sz w:val="23"/>
        </w:rPr>
      </w:pPr>
      <w:r>
        <w:rPr>
          <w:w w:val="85"/>
          <w:sz w:val="24"/>
        </w:rPr>
        <w:t>Berdasarkan Surat Edaran Menteri Pendayagunaan Aparatur Negara dan Reformasi </w:t>
      </w:r>
      <w:r>
        <w:rPr>
          <w:w w:val="90"/>
          <w:sz w:val="23"/>
        </w:rPr>
        <w:t>Birokrasi Republik Indonesia Nomor 51 Tahun 2020 Tanggal 20 April 2020 Tentang Penetapan </w:t>
      </w:r>
      <w:r>
        <w:rPr>
          <w:w w:val="90"/>
          <w:sz w:val="24"/>
        </w:rPr>
        <w:t>Jam Kerja Pada Bulan Ramadhan 1441 H bagi Aparatur Sipil Negara dilingkungan Instansi </w:t>
      </w:r>
      <w:r>
        <w:rPr>
          <w:w w:val="90"/>
          <w:sz w:val="23"/>
        </w:rPr>
        <w:t>Pemerintah, Naka disampaikan hal-hal sebagai berikut :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2" w:lineRule="auto" w:before="131" w:after="0"/>
        <w:ind w:left="514" w:right="1253" w:hanging="389"/>
        <w:jc w:val="both"/>
        <w:rPr>
          <w:i/>
          <w:sz w:val="25"/>
        </w:rPr>
      </w:pPr>
      <w:r>
        <w:rPr>
          <w:w w:val="95"/>
          <w:sz w:val="23"/>
        </w:rPr>
        <w:t>bahwa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penetapan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jumlah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Jam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Kerja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efektif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instansi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Pemerintah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Pusat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dan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Daerah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yang </w:t>
      </w:r>
      <w:r>
        <w:rPr>
          <w:w w:val="90"/>
          <w:sz w:val="24"/>
        </w:rPr>
        <w:t>melaksanakan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5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(lima)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atau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6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(enam)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hari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kerja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selama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bulan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Ramadhan</w:t>
      </w:r>
      <w:r>
        <w:rPr>
          <w:spacing w:val="-4"/>
          <w:w w:val="90"/>
          <w:sz w:val="24"/>
        </w:rPr>
        <w:t> </w:t>
      </w:r>
      <w:r>
        <w:rPr>
          <w:i/>
          <w:w w:val="90"/>
          <w:sz w:val="24"/>
        </w:rPr>
        <w:t>minimal</w:t>
      </w:r>
      <w:r>
        <w:rPr>
          <w:i/>
          <w:spacing w:val="-20"/>
          <w:w w:val="90"/>
          <w:sz w:val="24"/>
        </w:rPr>
        <w:t> </w:t>
      </w:r>
      <w:r>
        <w:rPr>
          <w:i/>
          <w:w w:val="90"/>
          <w:sz w:val="24"/>
        </w:rPr>
        <w:t>32.TO </w:t>
      </w:r>
      <w:r>
        <w:rPr>
          <w:i/>
          <w:w w:val="95"/>
          <w:sz w:val="25"/>
        </w:rPr>
        <w:t>Ham per</w:t>
      </w:r>
      <w:r>
        <w:rPr>
          <w:i/>
          <w:spacing w:val="-23"/>
          <w:w w:val="95"/>
          <w:sz w:val="25"/>
        </w:rPr>
        <w:t> </w:t>
      </w:r>
      <w:r>
        <w:rPr>
          <w:i/>
          <w:w w:val="95"/>
          <w:sz w:val="25"/>
        </w:rPr>
        <w:t>minggu.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4" w:lineRule="auto" w:before="0" w:after="0"/>
        <w:ind w:left="529" w:right="1258" w:hanging="385"/>
        <w:jc w:val="both"/>
        <w:rPr>
          <w:i/>
          <w:sz w:val="24"/>
        </w:rPr>
      </w:pPr>
      <w:r>
        <w:rPr>
          <w:w w:val="85"/>
          <w:sz w:val="23"/>
        </w:rPr>
        <w:t>bahwa sesuai </w:t>
      </w:r>
      <w:r>
        <w:rPr>
          <w:spacing w:val="-3"/>
          <w:w w:val="85"/>
          <w:sz w:val="23"/>
        </w:rPr>
        <w:t>d</w:t>
      </w:r>
      <w:r>
        <w:rPr>
          <w:spacing w:val="-3"/>
          <w:w w:val="85"/>
          <w:position w:val="1"/>
          <w:sz w:val="23"/>
        </w:rPr>
        <w:t>en</w:t>
      </w:r>
      <w:r>
        <w:rPr>
          <w:spacing w:val="-3"/>
          <w:w w:val="85"/>
          <w:position w:val="-1"/>
          <w:sz w:val="23"/>
        </w:rPr>
        <w:t>9a</w:t>
      </w:r>
      <w:r>
        <w:rPr>
          <w:spacing w:val="-3"/>
          <w:w w:val="85"/>
          <w:position w:val="2"/>
          <w:sz w:val="23"/>
        </w:rPr>
        <w:t>n </w:t>
      </w:r>
      <w:r>
        <w:rPr>
          <w:w w:val="85"/>
          <w:sz w:val="23"/>
        </w:rPr>
        <w:t>surat edaran tersebut pemerintah daerah dipersilahkan untuk melakukan </w:t>
      </w:r>
      <w:r>
        <w:rPr>
          <w:w w:val="90"/>
          <w:sz w:val="23"/>
        </w:rPr>
        <w:t>penetapan jam kerja daerah masing-masing dengan menyesuaikan situasi dan konsisi setempat,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dengan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memperhatikan ketentuan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minimal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32,50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jam</w:t>
      </w:r>
      <w:r>
        <w:rPr>
          <w:spacing w:val="-17"/>
          <w:w w:val="90"/>
          <w:sz w:val="23"/>
        </w:rPr>
        <w:t> </w:t>
      </w:r>
      <w:r>
        <w:rPr>
          <w:w w:val="90"/>
          <w:sz w:val="23"/>
        </w:rPr>
        <w:t>per</w:t>
      </w:r>
      <w:r>
        <w:rPr>
          <w:spacing w:val="-17"/>
          <w:w w:val="90"/>
          <w:sz w:val="23"/>
        </w:rPr>
        <w:t> </w:t>
      </w:r>
      <w:r>
        <w:rPr>
          <w:w w:val="90"/>
          <w:sz w:val="23"/>
        </w:rPr>
        <w:t>minggu,</w:t>
      </w:r>
      <w:r>
        <w:rPr>
          <w:spacing w:val="-5"/>
          <w:w w:val="90"/>
          <w:sz w:val="23"/>
        </w:rPr>
        <w:t> </w:t>
      </w:r>
      <w:r>
        <w:rPr>
          <w:i/>
          <w:w w:val="90"/>
          <w:sz w:val="23"/>
        </w:rPr>
        <w:t>berkuranp</w:t>
      </w:r>
      <w:r>
        <w:rPr>
          <w:i/>
          <w:spacing w:val="-24"/>
          <w:w w:val="90"/>
          <w:sz w:val="23"/>
        </w:rPr>
        <w:t> </w:t>
      </w:r>
      <w:r>
        <w:rPr>
          <w:i/>
          <w:w w:val="90"/>
          <w:sz w:val="23"/>
        </w:rPr>
        <w:t>dari </w:t>
      </w:r>
      <w:r>
        <w:rPr>
          <w:i/>
          <w:w w:val="95"/>
          <w:sz w:val="24"/>
        </w:rPr>
        <w:t>32',EJam per</w:t>
      </w:r>
      <w:r>
        <w:rPr>
          <w:i/>
          <w:spacing w:val="-18"/>
          <w:w w:val="95"/>
          <w:sz w:val="24"/>
        </w:rPr>
        <w:t> </w:t>
      </w:r>
      <w:r>
        <w:rPr>
          <w:i/>
          <w:w w:val="95"/>
          <w:sz w:val="24"/>
        </w:rPr>
        <w:t>minygu.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59" w:lineRule="auto" w:before="83" w:after="0"/>
        <w:ind w:left="548" w:right="1282" w:hanging="389"/>
        <w:jc w:val="both"/>
        <w:rPr>
          <w:sz w:val="22"/>
        </w:rPr>
      </w:pPr>
      <w:r>
        <w:rPr>
          <w:w w:val="90"/>
          <w:sz w:val="23"/>
        </w:rPr>
        <w:t>Berdasarkan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hal-hal</w:t>
      </w:r>
      <w:r>
        <w:rPr>
          <w:spacing w:val="-16"/>
          <w:w w:val="90"/>
          <w:sz w:val="23"/>
        </w:rPr>
        <w:t> </w:t>
      </w:r>
      <w:r>
        <w:rPr>
          <w:w w:val="90"/>
          <w:sz w:val="23"/>
        </w:rPr>
        <w:t>diatas</w:t>
      </w:r>
      <w:r>
        <w:rPr>
          <w:spacing w:val="-17"/>
          <w:w w:val="90"/>
          <w:sz w:val="23"/>
        </w:rPr>
        <w:t> </w:t>
      </w:r>
      <w:r>
        <w:rPr>
          <w:w w:val="90"/>
          <w:sz w:val="23"/>
        </w:rPr>
        <w:t>maka</w:t>
      </w:r>
      <w:r>
        <w:rPr>
          <w:spacing w:val="-15"/>
          <w:w w:val="90"/>
          <w:sz w:val="23"/>
        </w:rPr>
        <w:t> </w:t>
      </w:r>
      <w:r>
        <w:rPr>
          <w:w w:val="90"/>
          <w:sz w:val="23"/>
        </w:rPr>
        <w:t>Pemerintah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Kota</w:t>
      </w:r>
      <w:r>
        <w:rPr>
          <w:spacing w:val="-16"/>
          <w:w w:val="90"/>
          <w:sz w:val="23"/>
        </w:rPr>
        <w:t> </w:t>
      </w:r>
      <w:r>
        <w:rPr>
          <w:w w:val="90"/>
          <w:sz w:val="23"/>
        </w:rPr>
        <w:t>Kotamobagu</w:t>
      </w:r>
      <w:r>
        <w:rPr>
          <w:spacing w:val="-15"/>
          <w:w w:val="90"/>
          <w:sz w:val="23"/>
        </w:rPr>
        <w:t> </w:t>
      </w:r>
      <w:r>
        <w:rPr>
          <w:w w:val="90"/>
          <w:sz w:val="23"/>
        </w:rPr>
        <w:t>melaksanakan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5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(lima)</w:t>
      </w:r>
      <w:r>
        <w:rPr>
          <w:spacing w:val="-17"/>
          <w:w w:val="90"/>
          <w:sz w:val="23"/>
        </w:rPr>
        <w:t> </w:t>
      </w:r>
      <w:r>
        <w:rPr>
          <w:w w:val="90"/>
          <w:sz w:val="23"/>
        </w:rPr>
        <w:t>hari kerja dengan jumlah jam kerja 32.50 Ham per minggu selama bulan Ramadhan sebagai </w:t>
      </w:r>
      <w:r>
        <w:rPr>
          <w:w w:val="90"/>
          <w:sz w:val="22"/>
        </w:rPr>
        <w:t>berikut:</w:t>
      </w:r>
    </w:p>
    <w:p>
      <w:pPr>
        <w:pStyle w:val="Heading2"/>
        <w:numPr>
          <w:ilvl w:val="1"/>
          <w:numId w:val="1"/>
        </w:numPr>
        <w:tabs>
          <w:tab w:pos="929" w:val="left" w:leader="none"/>
        </w:tabs>
        <w:spacing w:line="267" w:lineRule="exact" w:before="0" w:after="0"/>
        <w:ind w:left="928" w:right="0" w:hanging="379"/>
        <w:jc w:val="both"/>
      </w:pPr>
      <w:r>
        <w:rPr/>
        <w:t>Hari Senin -</w:t>
      </w:r>
      <w:r>
        <w:rPr>
          <w:spacing w:val="-22"/>
        </w:rPr>
        <w:t> </w:t>
      </w:r>
      <w:r>
        <w:rPr/>
        <w:t>Kamis</w:t>
      </w:r>
    </w:p>
    <w:p>
      <w:pPr>
        <w:tabs>
          <w:tab w:pos="2200" w:val="left" w:leader="none"/>
        </w:tabs>
        <w:spacing w:line="264" w:lineRule="auto" w:before="16"/>
        <w:ind w:left="1047" w:right="5520" w:firstLine="8"/>
        <w:jc w:val="left"/>
        <w:rPr>
          <w:sz w:val="22"/>
        </w:rPr>
      </w:pPr>
      <w:r>
        <w:rPr>
          <w:w w:val="95"/>
          <w:sz w:val="22"/>
        </w:rPr>
        <w:t>Nasuk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kerja :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Pukul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: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07.30-15.30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Wita Istirahat</w:t>
        <w:tab/>
        <w:t>: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Pukul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: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12.00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-12.30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Wita.</w:t>
      </w:r>
    </w:p>
    <w:p>
      <w:pPr>
        <w:pStyle w:val="Heading2"/>
        <w:spacing w:line="267" w:lineRule="exact"/>
        <w:ind w:left="1060"/>
        <w:jc w:val="left"/>
      </w:pPr>
      <w:r>
        <w:rPr>
          <w:w w:val="90"/>
        </w:rPr>
        <w:t>Keterangan : Jam masuk keqa pukul 07.30 dikarenakan pada hari jumat jam kerja</w:t>
      </w:r>
    </w:p>
    <w:p>
      <w:pPr>
        <w:pStyle w:val="BodyText"/>
        <w:spacing w:before="3"/>
        <w:ind w:left="2320"/>
      </w:pPr>
      <w:r>
        <w:rPr>
          <w:w w:val="95"/>
        </w:rPr>
        <w:t>hanya sampai pukul 10.30.</w:t>
      </w:r>
    </w:p>
    <w:p>
      <w:pPr>
        <w:pStyle w:val="ListParagraph"/>
        <w:numPr>
          <w:ilvl w:val="1"/>
          <w:numId w:val="1"/>
        </w:numPr>
        <w:tabs>
          <w:tab w:pos="934" w:val="left" w:leader="none"/>
          <w:tab w:pos="935" w:val="left" w:leader="none"/>
        </w:tabs>
        <w:spacing w:line="240" w:lineRule="auto" w:before="23" w:after="0"/>
        <w:ind w:left="934" w:right="0" w:hanging="382"/>
        <w:jc w:val="left"/>
        <w:rPr>
          <w:sz w:val="23"/>
        </w:rPr>
      </w:pPr>
      <w:r>
        <w:rPr>
          <w:sz w:val="23"/>
        </w:rPr>
        <w:t>Hari</w:t>
      </w:r>
      <w:r>
        <w:rPr>
          <w:spacing w:val="44"/>
          <w:sz w:val="23"/>
        </w:rPr>
        <w:t> </w:t>
      </w:r>
      <w:r>
        <w:rPr>
          <w:sz w:val="23"/>
        </w:rPr>
        <w:t>3umat</w:t>
      </w:r>
    </w:p>
    <w:p>
      <w:pPr>
        <w:pStyle w:val="Heading2"/>
        <w:spacing w:before="5"/>
        <w:ind w:left="1059"/>
        <w:jc w:val="left"/>
      </w:pPr>
      <w:r>
        <w:rPr>
          <w:w w:val="90"/>
        </w:rPr>
        <w:t>Nasuk Kerja: Pukul : 08.00-10.30 Wita</w:t>
      </w:r>
    </w:p>
    <w:p>
      <w:pPr>
        <w:pStyle w:val="BodyText"/>
        <w:tabs>
          <w:tab w:pos="2103" w:val="left" w:leader="none"/>
        </w:tabs>
        <w:spacing w:before="11"/>
        <w:ind w:left="1051"/>
      </w:pPr>
      <w:r>
        <w:rPr>
          <w:w w:val="95"/>
        </w:rPr>
        <w:t>Istirahat</w:t>
        <w:tab/>
      </w:r>
      <w:r>
        <w:rPr/>
        <w:t>: Tidak</w:t>
      </w:r>
      <w:r>
        <w:rPr>
          <w:spacing w:val="-8"/>
        </w:rPr>
        <w:t> </w:t>
      </w:r>
      <w:r>
        <w:rPr/>
        <w:t>ada.</w:t>
      </w:r>
    </w:p>
    <w:p>
      <w:pPr>
        <w:pStyle w:val="BodyText"/>
        <w:spacing w:before="106"/>
        <w:ind w:left="1002"/>
      </w:pPr>
      <w:r>
        <w:rPr>
          <w:w w:val="90"/>
        </w:rPr>
        <w:t>Demikian disampaikan untuk dilaksanakan, terima kasih.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252" w:lineRule="exact" w:before="0"/>
        <w:ind w:left="219" w:right="0" w:firstLine="0"/>
        <w:jc w:val="left"/>
        <w:rPr>
          <w:i/>
          <w:sz w:val="22"/>
        </w:rPr>
      </w:pPr>
      <w:r>
        <w:rPr/>
        <w:pict>
          <v:group style="position:absolute;margin-left:307.700714pt;margin-top:-94.123238pt;width:199.7pt;height:106.65pt;mso-position-horizontal-relative:page;mso-position-vertical-relative:paragraph;z-index:15731200" coordorigin="6154,-1882" coordsize="3994,2133">
            <v:shape style="position:absolute;left:6154;top:-1815;width:3994;height:2065" type="#_x0000_t75" stroked="false">
              <v:imagedata r:id="rId6" o:title=""/>
            </v:shape>
            <v:shape style="position:absolute;left:6154;top:-1883;width:3994;height:2133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83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JWALIKOTA KOTAMO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44.116577pt;margin-top:-52.808128pt;width:18.75pt;height:97pt;mso-position-horizontal-relative:page;mso-position-vertical-relative:paragraph;z-index:15731712" coordorigin="10882,-1056" coordsize="375,1940">
            <v:line style="position:absolute" from="10892,871" to="11257,871" stroked="true" strokeweight=".720068pt" strokecolor="#644f48">
              <v:stroke dashstyle="solid"/>
            </v:line>
            <v:shape style="position:absolute;left:10944;top:-1057;width:293;height:1690" type="#_x0000_t75" stroked="false">
              <v:imagedata r:id="rId7" o:title=""/>
            </v:shape>
            <v:shape style="position:absolute;left:10882;top:633;width:361;height:250" type="#_x0000_t75" stroked="false">
              <v:imagedata r:id="rId8" o:title=""/>
            </v:shape>
            <w10:wrap type="none"/>
          </v:group>
        </w:pict>
      </w:r>
      <w:r>
        <w:rPr>
          <w:i/>
          <w:w w:val="105"/>
          <w:sz w:val="22"/>
        </w:rPr>
        <w:t>Tembu</w:t>
      </w:r>
      <w:r>
        <w:rPr>
          <w:w w:val="105"/>
          <w:sz w:val="22"/>
        </w:rPr>
        <w:t>sa</w:t>
      </w:r>
      <w:r>
        <w:rPr>
          <w:i/>
          <w:w w:val="105"/>
          <w:sz w:val="22"/>
        </w:rPr>
        <w:t>n •</w:t>
      </w:r>
    </w:p>
    <w:p>
      <w:pPr>
        <w:spacing w:line="229" w:lineRule="exact" w:before="0"/>
        <w:ind w:left="222" w:right="0" w:firstLine="0"/>
        <w:jc w:val="left"/>
        <w:rPr>
          <w:rFonts w:ascii="Times New Roman"/>
          <w:i/>
          <w:sz w:val="21"/>
        </w:rPr>
      </w:pPr>
      <w:r>
        <w:rPr>
          <w:rFonts w:ascii="Times New Roman"/>
          <w:i/>
          <w:w w:val="90"/>
          <w:sz w:val="21"/>
        </w:rPr>
        <w:t>i. rih. Wzlikotd KotomoDogu seoogoi iaporon;</w:t>
      </w:r>
    </w:p>
    <w:p>
      <w:pPr>
        <w:spacing w:line="175" w:lineRule="exact" w:before="0"/>
        <w:ind w:left="219" w:right="0" w:firstLine="0"/>
        <w:jc w:val="left"/>
        <w:rPr>
          <w:i/>
          <w:sz w:val="18"/>
        </w:rPr>
      </w:pPr>
      <w:r>
        <w:rPr>
          <w:i/>
          <w:sz w:val="18"/>
        </w:rPr>
        <w:t>z. r h. Wskil Ill/alikofia Kotamabapu sebagai laporan;</w:t>
      </w:r>
    </w:p>
    <w:p>
      <w:pPr>
        <w:spacing w:line="220" w:lineRule="exact" w:before="0"/>
        <w:ind w:left="221" w:right="0" w:firstLine="0"/>
        <w:jc w:val="left"/>
        <w:rPr>
          <w:rFonts w:ascii="Times New Roman"/>
          <w:i/>
          <w:sz w:val="21"/>
        </w:rPr>
      </w:pPr>
      <w:r>
        <w:rPr>
          <w:rFonts w:ascii="Times New Roman"/>
          <w:i/>
          <w:w w:val="95"/>
          <w:sz w:val="21"/>
        </w:rPr>
        <w:t>3. A rs i p.</w:t>
      </w:r>
    </w:p>
    <w:p>
      <w:pPr>
        <w:pStyle w:val="Title"/>
      </w:pPr>
      <w:r>
        <w:rPr/>
        <w:t>Scanned with CamScanner</w:t>
      </w:r>
    </w:p>
    <w:sectPr>
      <w:type w:val="continuous"/>
      <w:pgSz w:w="11900" w:h="16840"/>
      <w:pgMar w:top="600" w:bottom="0" w:left="15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14" w:hanging="390"/>
        <w:jc w:val="left"/>
      </w:pPr>
      <w:rPr>
        <w:rFonts w:hint="default" w:ascii="Arial" w:hAnsi="Arial" w:eastAsia="Arial" w:cs="Arial"/>
        <w:spacing w:val="-1"/>
        <w:w w:val="92"/>
        <w:sz w:val="23"/>
        <w:szCs w:val="23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928" w:hanging="379"/>
        <w:jc w:val="left"/>
      </w:pPr>
      <w:rPr>
        <w:rFonts w:hint="default"/>
        <w:spacing w:val="-1"/>
        <w:w w:val="81"/>
        <w:lang w:val="id" w:eastAsia="en-US" w:bidi="ar-SA"/>
      </w:rPr>
    </w:lvl>
    <w:lvl w:ilvl="2">
      <w:start w:val="0"/>
      <w:numFmt w:val="bullet"/>
      <w:lvlText w:val="•"/>
      <w:lvlJc w:val="left"/>
      <w:pPr>
        <w:ind w:left="1940" w:hanging="37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60" w:hanging="37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80" w:hanging="37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00" w:hanging="37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20" w:hanging="37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040" w:hanging="37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60" w:hanging="379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line="267" w:lineRule="exact"/>
      <w:ind w:left="5005"/>
      <w:outlineLvl w:val="1"/>
    </w:pPr>
    <w:rPr>
      <w:rFonts w:ascii="Arial" w:hAnsi="Arial" w:eastAsia="Arial" w:cs="Arial"/>
      <w:sz w:val="25"/>
      <w:szCs w:val="25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199"/>
      <w:jc w:val="center"/>
      <w:outlineLvl w:val="2"/>
    </w:pPr>
    <w:rPr>
      <w:rFonts w:ascii="Arial" w:hAnsi="Arial" w:eastAsia="Arial" w:cs="Arial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80"/>
      <w:ind w:right="101"/>
      <w:jc w:val="right"/>
    </w:pPr>
    <w:rPr>
      <w:rFonts w:ascii="Times New Roman" w:hAnsi="Times New Roman" w:eastAsia="Times New Roman" w:cs="Times New Roman"/>
      <w:sz w:val="29"/>
      <w:szCs w:val="29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514" w:hanging="389"/>
      <w:jc w:val="both"/>
    </w:pPr>
    <w:rPr>
      <w:rFonts w:ascii="Arial" w:hAnsi="Arial" w:eastAsia="Arial" w:cs="Arial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Dok baru 2020-04-20 16.33.13</dc:subject>
  <dc:title>Dok baru 2020-04-20 16.33.13</dc:title>
  <dcterms:created xsi:type="dcterms:W3CDTF">2020-04-21T04:29:39Z</dcterms:created>
  <dcterms:modified xsi:type="dcterms:W3CDTF">2020-04-21T04:29:39Z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2020-04-21T00:00:00Z</vt:filetime>
  </property>
</Properties>
</file>